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F1765" w14:textId="5EEAB5BB" w:rsidR="007E2B17" w:rsidRPr="002D1AC7" w:rsidRDefault="007E2B17" w:rsidP="007E2B17">
      <w:pPr>
        <w:jc w:val="center"/>
        <w:rPr>
          <w:sz w:val="28"/>
          <w:szCs w:val="28"/>
        </w:rPr>
      </w:pPr>
      <w:r w:rsidRPr="002D1AC7">
        <w:rPr>
          <w:sz w:val="28"/>
          <w:szCs w:val="28"/>
        </w:rPr>
        <w:t>Bando PIF – Progetti Integrati di Filiera. Annualità 2023-2024 (DGR 887/2024)</w:t>
      </w:r>
    </w:p>
    <w:p w14:paraId="4269B16D" w14:textId="77777777" w:rsidR="002D1AC7" w:rsidRDefault="002D1AC7" w:rsidP="007E2B17">
      <w:pPr>
        <w:jc w:val="center"/>
        <w:rPr>
          <w:b/>
          <w:bCs/>
          <w:sz w:val="28"/>
          <w:szCs w:val="28"/>
        </w:rPr>
      </w:pPr>
    </w:p>
    <w:p w14:paraId="1AD0B9BA" w14:textId="77777777" w:rsidR="002D1AC7" w:rsidRPr="002D1AC7" w:rsidRDefault="002D1AC7" w:rsidP="007E2B17">
      <w:pPr>
        <w:jc w:val="center"/>
        <w:rPr>
          <w:b/>
          <w:bCs/>
          <w:sz w:val="28"/>
          <w:szCs w:val="28"/>
        </w:rPr>
      </w:pPr>
    </w:p>
    <w:p w14:paraId="4DC422C0" w14:textId="33B5152F" w:rsidR="006A074D" w:rsidRDefault="004C4079" w:rsidP="007E2B17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ALLEGATO</w:t>
      </w:r>
    </w:p>
    <w:p w14:paraId="4AE9BB2C" w14:textId="13545427" w:rsidR="004C4079" w:rsidRDefault="004C4079" w:rsidP="007E2B17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ASSOCIATO AL FORNITORE</w:t>
      </w:r>
    </w:p>
    <w:p w14:paraId="4FFF991C" w14:textId="4204E2C7" w:rsidR="004C4079" w:rsidRPr="002D1AC7" w:rsidRDefault="004C4079" w:rsidP="007E2B17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REGIONE DEL VENETO</w:t>
      </w:r>
    </w:p>
    <w:p w14:paraId="03581D83" w14:textId="7446FBDD" w:rsidR="002D1AC7" w:rsidRDefault="002D1AC7" w:rsidP="007E2B17">
      <w:pPr>
        <w:jc w:val="center"/>
        <w:rPr>
          <w:sz w:val="28"/>
          <w:szCs w:val="28"/>
        </w:rPr>
      </w:pPr>
    </w:p>
    <w:p w14:paraId="2ED76638" w14:textId="77777777" w:rsidR="002D1AC7" w:rsidRPr="002D1AC7" w:rsidRDefault="002D1AC7" w:rsidP="007E2B17">
      <w:pPr>
        <w:jc w:val="center"/>
        <w:rPr>
          <w:sz w:val="28"/>
          <w:szCs w:val="28"/>
        </w:rPr>
      </w:pPr>
    </w:p>
    <w:p w14:paraId="267D7622" w14:textId="77777777" w:rsidR="004C4079" w:rsidRDefault="007E2B17" w:rsidP="007E2B17">
      <w:pPr>
        <w:jc w:val="center"/>
        <w:rPr>
          <w:sz w:val="32"/>
          <w:szCs w:val="32"/>
        </w:rPr>
      </w:pPr>
      <w:r w:rsidRPr="002D1AC7">
        <w:rPr>
          <w:sz w:val="32"/>
          <w:szCs w:val="32"/>
        </w:rPr>
        <w:t>PER L</w:t>
      </w:r>
      <w:r w:rsidR="004C4079">
        <w:rPr>
          <w:sz w:val="32"/>
          <w:szCs w:val="32"/>
        </w:rPr>
        <w:t xml:space="preserve">E TIPOLOGIE DI COSTO SEMPLIFICATO </w:t>
      </w:r>
    </w:p>
    <w:p w14:paraId="7A082318" w14:textId="74D94C10" w:rsidR="007E2B17" w:rsidRPr="002D1AC7" w:rsidRDefault="007E2B17" w:rsidP="004C4079">
      <w:pPr>
        <w:jc w:val="center"/>
        <w:rPr>
          <w:sz w:val="32"/>
          <w:szCs w:val="32"/>
        </w:rPr>
      </w:pPr>
      <w:r w:rsidRPr="001B34C0">
        <w:rPr>
          <w:b/>
          <w:bCs/>
          <w:sz w:val="32"/>
          <w:szCs w:val="32"/>
        </w:rPr>
        <w:t>FIERE</w:t>
      </w:r>
      <w:r w:rsidR="004C4079">
        <w:rPr>
          <w:b/>
          <w:bCs/>
          <w:sz w:val="32"/>
          <w:szCs w:val="32"/>
        </w:rPr>
        <w:t xml:space="preserve"> – INCOMING – SPESE GENERALI</w:t>
      </w:r>
    </w:p>
    <w:p w14:paraId="2A7DAAAD" w14:textId="77777777" w:rsidR="002D1AC7" w:rsidRDefault="002D1AC7" w:rsidP="007E2B17">
      <w:pPr>
        <w:jc w:val="center"/>
        <w:rPr>
          <w:sz w:val="28"/>
          <w:szCs w:val="28"/>
        </w:rPr>
      </w:pPr>
    </w:p>
    <w:p w14:paraId="17FAF8D0" w14:textId="77777777" w:rsidR="002D1AC7" w:rsidRPr="002D1AC7" w:rsidRDefault="002D1AC7" w:rsidP="007E2B17">
      <w:pPr>
        <w:jc w:val="center"/>
        <w:rPr>
          <w:sz w:val="28"/>
          <w:szCs w:val="28"/>
        </w:rPr>
      </w:pPr>
    </w:p>
    <w:p w14:paraId="5C4521CD" w14:textId="5F3720EA" w:rsidR="002D1AC7" w:rsidRPr="001B49C7" w:rsidRDefault="002D1AC7" w:rsidP="007E2B17">
      <w:pPr>
        <w:jc w:val="center"/>
        <w:rPr>
          <w:b/>
          <w:bCs/>
          <w:sz w:val="28"/>
          <w:szCs w:val="28"/>
        </w:rPr>
      </w:pPr>
      <w:r w:rsidRPr="001B49C7">
        <w:rPr>
          <w:b/>
          <w:bCs/>
          <w:sz w:val="28"/>
          <w:szCs w:val="28"/>
        </w:rPr>
        <w:t>DE</w:t>
      </w:r>
      <w:r w:rsidR="004C4079" w:rsidRPr="001B49C7">
        <w:rPr>
          <w:b/>
          <w:bCs/>
          <w:sz w:val="28"/>
          <w:szCs w:val="28"/>
        </w:rPr>
        <w:t>TTAGLIO FORNITORE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6939"/>
      </w:tblGrid>
      <w:tr w:rsidR="004C4079" w:rsidRPr="004C4079" w14:paraId="74502347" w14:textId="7ACE6919" w:rsidTr="004C4079">
        <w:tc>
          <w:tcPr>
            <w:tcW w:w="2689" w:type="dxa"/>
          </w:tcPr>
          <w:p w14:paraId="3E523F38" w14:textId="77777777" w:rsidR="004C4079" w:rsidRPr="004C4079" w:rsidRDefault="004C4079" w:rsidP="00EC08A1">
            <w:pPr>
              <w:rPr>
                <w:sz w:val="28"/>
                <w:szCs w:val="28"/>
              </w:rPr>
            </w:pPr>
            <w:r w:rsidRPr="004C4079">
              <w:rPr>
                <w:sz w:val="28"/>
                <w:szCs w:val="28"/>
              </w:rPr>
              <w:t>NAZIONE</w:t>
            </w:r>
          </w:p>
        </w:tc>
        <w:tc>
          <w:tcPr>
            <w:tcW w:w="6939" w:type="dxa"/>
          </w:tcPr>
          <w:p w14:paraId="5BA2D9CB" w14:textId="3738B6C0" w:rsidR="004C4079" w:rsidRPr="004C4079" w:rsidRDefault="001B49C7" w:rsidP="00EC0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ITALIA</w:t>
            </w:r>
          </w:p>
        </w:tc>
      </w:tr>
      <w:tr w:rsidR="004C4079" w:rsidRPr="004C4079" w14:paraId="0E02E2DE" w14:textId="118A2860" w:rsidTr="004C4079">
        <w:tc>
          <w:tcPr>
            <w:tcW w:w="2689" w:type="dxa"/>
          </w:tcPr>
          <w:p w14:paraId="41665620" w14:textId="77777777" w:rsidR="004C4079" w:rsidRPr="004C4079" w:rsidRDefault="004C4079" w:rsidP="00EC08A1">
            <w:pPr>
              <w:rPr>
                <w:sz w:val="28"/>
                <w:szCs w:val="28"/>
              </w:rPr>
            </w:pPr>
            <w:r w:rsidRPr="004C4079">
              <w:rPr>
                <w:sz w:val="28"/>
                <w:szCs w:val="28"/>
              </w:rPr>
              <w:t>CODICE FISCALE</w:t>
            </w:r>
          </w:p>
        </w:tc>
        <w:tc>
          <w:tcPr>
            <w:tcW w:w="6939" w:type="dxa"/>
          </w:tcPr>
          <w:p w14:paraId="7C3BA65D" w14:textId="0452C1CC" w:rsidR="004C4079" w:rsidRPr="004C4079" w:rsidRDefault="001B49C7" w:rsidP="00EC08A1">
            <w:pPr>
              <w:rPr>
                <w:sz w:val="28"/>
                <w:szCs w:val="28"/>
              </w:rPr>
            </w:pPr>
            <w:r w:rsidRPr="001B49C7">
              <w:rPr>
                <w:sz w:val="28"/>
                <w:szCs w:val="28"/>
              </w:rPr>
              <w:t>80007580279</w:t>
            </w:r>
          </w:p>
        </w:tc>
      </w:tr>
      <w:tr w:rsidR="004C4079" w:rsidRPr="004C4079" w14:paraId="0E9DB12F" w14:textId="176A4688" w:rsidTr="004C4079">
        <w:tc>
          <w:tcPr>
            <w:tcW w:w="2689" w:type="dxa"/>
          </w:tcPr>
          <w:p w14:paraId="1FC61EF0" w14:textId="77777777" w:rsidR="004C4079" w:rsidRPr="004C4079" w:rsidRDefault="004C4079" w:rsidP="00EC08A1">
            <w:pPr>
              <w:rPr>
                <w:sz w:val="28"/>
                <w:szCs w:val="28"/>
              </w:rPr>
            </w:pPr>
            <w:r w:rsidRPr="004C4079">
              <w:rPr>
                <w:sz w:val="28"/>
                <w:szCs w:val="28"/>
              </w:rPr>
              <w:t>PARTITA IVA</w:t>
            </w:r>
          </w:p>
        </w:tc>
        <w:tc>
          <w:tcPr>
            <w:tcW w:w="6939" w:type="dxa"/>
          </w:tcPr>
          <w:p w14:paraId="632095E9" w14:textId="29D05732" w:rsidR="004C4079" w:rsidRPr="004C4079" w:rsidRDefault="001B49C7" w:rsidP="00EC08A1">
            <w:pPr>
              <w:rPr>
                <w:sz w:val="28"/>
                <w:szCs w:val="28"/>
              </w:rPr>
            </w:pPr>
            <w:r w:rsidRPr="001B49C7">
              <w:rPr>
                <w:sz w:val="28"/>
                <w:szCs w:val="28"/>
              </w:rPr>
              <w:t>02392630279</w:t>
            </w:r>
          </w:p>
        </w:tc>
      </w:tr>
      <w:tr w:rsidR="004C4079" w:rsidRPr="004C4079" w14:paraId="578E28E6" w14:textId="742408EC" w:rsidTr="004C4079">
        <w:tc>
          <w:tcPr>
            <w:tcW w:w="2689" w:type="dxa"/>
          </w:tcPr>
          <w:p w14:paraId="52A3234D" w14:textId="77777777" w:rsidR="004C4079" w:rsidRPr="004C4079" w:rsidRDefault="004C4079" w:rsidP="00EC08A1">
            <w:pPr>
              <w:rPr>
                <w:sz w:val="28"/>
                <w:szCs w:val="28"/>
              </w:rPr>
            </w:pPr>
            <w:r w:rsidRPr="004C4079">
              <w:rPr>
                <w:sz w:val="28"/>
                <w:szCs w:val="28"/>
              </w:rPr>
              <w:t>RAGIONE SOCIALE</w:t>
            </w:r>
          </w:p>
        </w:tc>
        <w:tc>
          <w:tcPr>
            <w:tcW w:w="6939" w:type="dxa"/>
          </w:tcPr>
          <w:p w14:paraId="25773A8D" w14:textId="5C422CA1" w:rsidR="004C4079" w:rsidRPr="004C4079" w:rsidRDefault="001B49C7" w:rsidP="00EC0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REGIONE VENETO</w:t>
            </w:r>
          </w:p>
        </w:tc>
      </w:tr>
      <w:tr w:rsidR="004C4079" w:rsidRPr="004C4079" w14:paraId="0B18EDA2" w14:textId="6A0DED97" w:rsidTr="004C4079">
        <w:tc>
          <w:tcPr>
            <w:tcW w:w="2689" w:type="dxa"/>
          </w:tcPr>
          <w:p w14:paraId="03C3D6ED" w14:textId="77777777" w:rsidR="004C4079" w:rsidRPr="004C4079" w:rsidRDefault="004C4079" w:rsidP="00EC08A1">
            <w:pPr>
              <w:rPr>
                <w:sz w:val="28"/>
                <w:szCs w:val="28"/>
              </w:rPr>
            </w:pPr>
            <w:r w:rsidRPr="004C4079">
              <w:rPr>
                <w:sz w:val="28"/>
                <w:szCs w:val="28"/>
              </w:rPr>
              <w:t>NATURA GIURIDICA</w:t>
            </w:r>
          </w:p>
        </w:tc>
        <w:tc>
          <w:tcPr>
            <w:tcW w:w="6939" w:type="dxa"/>
          </w:tcPr>
          <w:p w14:paraId="3360A6CD" w14:textId="45D42EE9" w:rsidR="004C4079" w:rsidRPr="004C4079" w:rsidRDefault="001B49C7" w:rsidP="00EC08A1">
            <w:pPr>
              <w:rPr>
                <w:sz w:val="28"/>
                <w:szCs w:val="28"/>
              </w:rPr>
            </w:pPr>
            <w:r w:rsidRPr="001B49C7">
              <w:rPr>
                <w:sz w:val="28"/>
                <w:szCs w:val="28"/>
              </w:rPr>
              <w:t>Ente pubblico territoriale (Regione)</w:t>
            </w:r>
          </w:p>
        </w:tc>
      </w:tr>
      <w:tr w:rsidR="004C4079" w:rsidRPr="004C4079" w14:paraId="68400BE1" w14:textId="1DEBE45C" w:rsidTr="004C4079">
        <w:tc>
          <w:tcPr>
            <w:tcW w:w="2689" w:type="dxa"/>
          </w:tcPr>
          <w:p w14:paraId="566127C8" w14:textId="77777777" w:rsidR="004C4079" w:rsidRPr="004C4079" w:rsidRDefault="004C4079" w:rsidP="00EC08A1">
            <w:pPr>
              <w:rPr>
                <w:sz w:val="28"/>
                <w:szCs w:val="28"/>
              </w:rPr>
            </w:pPr>
            <w:r w:rsidRPr="004C4079">
              <w:rPr>
                <w:sz w:val="28"/>
                <w:szCs w:val="28"/>
              </w:rPr>
              <w:t>CODICE ATECO</w:t>
            </w:r>
          </w:p>
        </w:tc>
        <w:tc>
          <w:tcPr>
            <w:tcW w:w="6939" w:type="dxa"/>
          </w:tcPr>
          <w:p w14:paraId="7DA467BF" w14:textId="434F0DA9" w:rsidR="004C4079" w:rsidRPr="004C4079" w:rsidRDefault="001B49C7" w:rsidP="00EC0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</w:t>
            </w:r>
          </w:p>
        </w:tc>
      </w:tr>
      <w:tr w:rsidR="004C4079" w:rsidRPr="004C4079" w14:paraId="3FC9C399" w14:textId="272D11C9" w:rsidTr="004C4079">
        <w:tc>
          <w:tcPr>
            <w:tcW w:w="2689" w:type="dxa"/>
          </w:tcPr>
          <w:p w14:paraId="7C14A9FA" w14:textId="77777777" w:rsidR="004C4079" w:rsidRPr="004C4079" w:rsidRDefault="004C4079" w:rsidP="00EC08A1">
            <w:pPr>
              <w:rPr>
                <w:sz w:val="28"/>
                <w:szCs w:val="28"/>
              </w:rPr>
            </w:pPr>
            <w:r w:rsidRPr="004C4079">
              <w:rPr>
                <w:sz w:val="28"/>
                <w:szCs w:val="28"/>
              </w:rPr>
              <w:t>NOTE</w:t>
            </w:r>
          </w:p>
        </w:tc>
        <w:tc>
          <w:tcPr>
            <w:tcW w:w="6939" w:type="dxa"/>
          </w:tcPr>
          <w:p w14:paraId="07100831" w14:textId="58927FE8" w:rsidR="004C4079" w:rsidRPr="004C4079" w:rsidRDefault="005D6E7A" w:rsidP="00EC0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</w:t>
            </w:r>
          </w:p>
        </w:tc>
      </w:tr>
    </w:tbl>
    <w:p w14:paraId="0F37E179" w14:textId="77777777" w:rsidR="001B34C0" w:rsidRPr="002D1AC7" w:rsidRDefault="001B34C0" w:rsidP="001B49C7">
      <w:pPr>
        <w:rPr>
          <w:sz w:val="28"/>
          <w:szCs w:val="28"/>
        </w:rPr>
      </w:pPr>
    </w:p>
    <w:p w14:paraId="13384A5B" w14:textId="464F379E" w:rsidR="007E2B17" w:rsidRPr="002D1AC7" w:rsidRDefault="001B34C0">
      <w:pPr>
        <w:rPr>
          <w:sz w:val="28"/>
          <w:szCs w:val="28"/>
        </w:rPr>
      </w:pPr>
      <w:r w:rsidRPr="002D1AC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8157A5E" wp14:editId="7D9C5BF8">
            <wp:simplePos x="0" y="0"/>
            <wp:positionH relativeFrom="margin">
              <wp:align>center</wp:align>
            </wp:positionH>
            <wp:positionV relativeFrom="paragraph">
              <wp:posOffset>1132840</wp:posOffset>
            </wp:positionV>
            <wp:extent cx="2445489" cy="1285047"/>
            <wp:effectExtent l="0" t="0" r="0" b="0"/>
            <wp:wrapNone/>
            <wp:docPr id="2" name="Immagine 1" descr="Immagine che contiene testo, schermata, logo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 descr="Immagine che contiene testo, schermata, logo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489" cy="1285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E2B17" w:rsidRPr="002D1A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B17"/>
    <w:rsid w:val="000E2E7B"/>
    <w:rsid w:val="001B34C0"/>
    <w:rsid w:val="001B49C7"/>
    <w:rsid w:val="00274047"/>
    <w:rsid w:val="002D1AC7"/>
    <w:rsid w:val="0035197F"/>
    <w:rsid w:val="004C4079"/>
    <w:rsid w:val="005D6E7A"/>
    <w:rsid w:val="006A074D"/>
    <w:rsid w:val="007E2B17"/>
    <w:rsid w:val="008F4772"/>
    <w:rsid w:val="009602F3"/>
    <w:rsid w:val="00A775FA"/>
    <w:rsid w:val="00B31D33"/>
    <w:rsid w:val="00BC15C0"/>
    <w:rsid w:val="00BD1397"/>
    <w:rsid w:val="00BD662D"/>
    <w:rsid w:val="00C16987"/>
    <w:rsid w:val="00D51E2D"/>
    <w:rsid w:val="00E653D5"/>
    <w:rsid w:val="00EB6C35"/>
    <w:rsid w:val="00F9383E"/>
    <w:rsid w:val="00FE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C1173"/>
  <w15:chartTrackingRefBased/>
  <w15:docId w15:val="{EBE2006E-43AC-41B1-87BF-C5965EAA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E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E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E2B1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E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E2B1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E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E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E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E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E2B1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E2B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E2B1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E2B17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E2B17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E2B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E2B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E2B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E2B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E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E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E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E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E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E2B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E2B1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E2B17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E2B1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E2B17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E2B17"/>
    <w:rPr>
      <w:b/>
      <w:bCs/>
      <w:smallCaps/>
      <w:color w:val="2E74B5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2D1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4C4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Veneto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BERTONI</dc:creator>
  <cp:keywords/>
  <dc:description/>
  <cp:lastModifiedBy>ELISA BERTONI</cp:lastModifiedBy>
  <cp:revision>7</cp:revision>
  <dcterms:created xsi:type="dcterms:W3CDTF">2026-01-27T15:07:00Z</dcterms:created>
  <dcterms:modified xsi:type="dcterms:W3CDTF">2026-02-10T16:23:00Z</dcterms:modified>
</cp:coreProperties>
</file>